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954" w:rsidRPr="00B32EB0" w:rsidRDefault="00B32EB0" w:rsidP="00203954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Cs w:val="28"/>
          <w:lang w:eastAsia="ru-RU"/>
        </w:rPr>
      </w:pPr>
      <w:bookmarkStart w:id="0" w:name="_GoBack"/>
      <w:bookmarkEnd w:id="0"/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>Р</w:t>
      </w:r>
      <w:r w:rsidR="00203954" w:rsidRPr="00203954">
        <w:rPr>
          <w:rFonts w:eastAsia="Times New Roman" w:cs="Times New Roman"/>
          <w:color w:val="000000"/>
          <w:kern w:val="36"/>
          <w:szCs w:val="28"/>
          <w:lang w:eastAsia="ru-RU"/>
        </w:rPr>
        <w:t>егистрация</w:t>
      </w:r>
      <w:r w:rsidRPr="00B32EB0">
        <w:rPr>
          <w:rFonts w:eastAsia="Times New Roman" w:cs="Times New Roman"/>
          <w:color w:val="000000"/>
          <w:kern w:val="36"/>
          <w:szCs w:val="28"/>
          <w:lang w:eastAsia="ru-RU"/>
        </w:rPr>
        <w:t xml:space="preserve"> на портале Госуслуг</w:t>
      </w:r>
    </w:p>
    <w:p w:rsidR="00B32EB0" w:rsidRPr="00203954" w:rsidRDefault="00B32EB0" w:rsidP="00203954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color w:val="000000"/>
          <w:kern w:val="36"/>
          <w:szCs w:val="28"/>
          <w:lang w:eastAsia="ru-RU"/>
        </w:rPr>
      </w:pPr>
    </w:p>
    <w:p w:rsidR="00203954" w:rsidRPr="00B32EB0" w:rsidRDefault="00B32EB0" w:rsidP="00203954">
      <w:pPr>
        <w:shd w:val="clear" w:color="auto" w:fill="FFFFFF"/>
        <w:spacing w:line="240" w:lineRule="auto"/>
        <w:rPr>
          <w:rStyle w:val="a3"/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begin"/>
      </w: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instrText xml:space="preserve"> HYPERLINK "https://esia.gosuslugi.ru/registration/" </w:instrText>
      </w: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separate"/>
      </w:r>
      <w:r w:rsidR="00203954" w:rsidRPr="00B32EB0">
        <w:rPr>
          <w:rStyle w:val="a3"/>
          <w:rFonts w:eastAsia="Times New Roman" w:cs="Times New Roman"/>
          <w:szCs w:val="28"/>
          <w:bdr w:val="none" w:sz="0" w:space="0" w:color="auto" w:frame="1"/>
          <w:shd w:val="clear" w:color="auto" w:fill="0063B0"/>
          <w:lang w:eastAsia="ru-RU"/>
        </w:rPr>
        <w:t>Зарегистрироваться</w:t>
      </w:r>
    </w:p>
    <w:p w:rsidR="00203954" w:rsidRPr="00203954" w:rsidRDefault="00B32EB0" w:rsidP="00AB487B">
      <w:pPr>
        <w:shd w:val="clear" w:color="auto" w:fill="FFFFFF"/>
        <w:spacing w:after="375" w:line="435" w:lineRule="atLeast"/>
        <w:jc w:val="both"/>
        <w:rPr>
          <w:rFonts w:eastAsia="Times New Roman" w:cs="Times New Roman"/>
          <w:color w:val="525252"/>
          <w:szCs w:val="28"/>
          <w:lang w:eastAsia="ru-RU"/>
        </w:rPr>
      </w:pPr>
      <w:r>
        <w:rPr>
          <w:rFonts w:eastAsia="Times New Roman" w:cs="Times New Roman"/>
          <w:color w:val="FFFFFF"/>
          <w:szCs w:val="28"/>
          <w:bdr w:val="none" w:sz="0" w:space="0" w:color="auto" w:frame="1"/>
          <w:shd w:val="clear" w:color="auto" w:fill="0063B0"/>
          <w:lang w:eastAsia="ru-RU"/>
        </w:rPr>
        <w:fldChar w:fldCharType="end"/>
      </w:r>
      <w:r w:rsidR="00203954" w:rsidRPr="00203954">
        <w:rPr>
          <w:rFonts w:eastAsia="Times New Roman" w:cs="Times New Roman"/>
          <w:color w:val="525252"/>
          <w:szCs w:val="28"/>
          <w:lang w:eastAsia="ru-RU"/>
        </w:rPr>
        <w:t>Регистрация на портале Госуслуг открывает для россиян доступ к сотням государственных услуг. Пользователи могут общаться с различными ведомствами, отправлять заявления, получать справки и выписки онлайн. Процесс создания личного кабинета занимает буквально 5-10 минут.</w:t>
      </w:r>
    </w:p>
    <w:p w:rsidR="00B32EB0" w:rsidRDefault="00B32EB0" w:rsidP="00AB487B">
      <w:pPr>
        <w:jc w:val="both"/>
        <w:rPr>
          <w:rFonts w:cs="Times New Roman"/>
          <w:noProof/>
          <w:szCs w:val="28"/>
          <w:lang w:eastAsia="ru-RU"/>
        </w:rPr>
      </w:pPr>
    </w:p>
    <w:p w:rsidR="004746C3" w:rsidRPr="00B32EB0" w:rsidRDefault="00203954" w:rsidP="00AB487B">
      <w:pPr>
        <w:jc w:val="both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5377974A" wp14:editId="025A80BA">
            <wp:extent cx="5958877" cy="52349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992" t="24402" r="35222" b="10147"/>
                    <a:stretch/>
                  </pic:blipFill>
                  <pic:spPr bwMode="auto">
                    <a:xfrm>
                      <a:off x="0" y="0"/>
                      <a:ext cx="5993275" cy="526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EB0" w:rsidRDefault="00B32EB0" w:rsidP="00AB487B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03954" w:rsidRPr="00B32EB0" w:rsidRDefault="00203954" w:rsidP="00AB487B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Как создать новый личный кабинет </w:t>
      </w:r>
      <w:r w:rsidR="00AB487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портале </w:t>
      </w: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Госуслуг?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Зарегистрировать личный кабинет на Госуслугах можно несколькими способами. На данной странице представлен список всех возможных способов создания учетной записи физического лица.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lastRenderedPageBreak/>
        <w:t>Пользователь может выбрать любой способ регистрации – они равнозначны. По</w:t>
      </w:r>
      <w:r w:rsidR="00AB487B">
        <w:rPr>
          <w:color w:val="525252"/>
          <w:sz w:val="28"/>
          <w:szCs w:val="28"/>
        </w:rPr>
        <w:t>сле</w:t>
      </w:r>
      <w:r w:rsidRPr="00B32EB0">
        <w:rPr>
          <w:color w:val="525252"/>
          <w:sz w:val="28"/>
          <w:szCs w:val="28"/>
        </w:rPr>
        <w:t xml:space="preserve"> завершени</w:t>
      </w:r>
      <w:r w:rsidR="00AB487B">
        <w:rPr>
          <w:color w:val="525252"/>
          <w:sz w:val="28"/>
          <w:szCs w:val="28"/>
        </w:rPr>
        <w:t>я</w:t>
      </w:r>
      <w:r w:rsidRPr="00B32EB0">
        <w:rPr>
          <w:color w:val="525252"/>
          <w:sz w:val="28"/>
          <w:szCs w:val="28"/>
        </w:rPr>
        <w:t xml:space="preserve"> процедуры он получает готовый к работе личный кабинет. Для получения полного доступа ко всем государственным услугам необходимо выполнить подтверждение аккаунта.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Отдельные способы регистрации подразумевают автоматическое подтверждение пользовательских аккаунтов. Для этого личные кабинеты регистрируются через онлайн-банкинги.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3" name="Рисунок 3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Пошаговая инструкция регистрации физического лица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демонстрирует как с помощью обычного веб браузера на компьютере, ноутб</w:t>
      </w:r>
      <w:r w:rsidR="00AB487B">
        <w:rPr>
          <w:color w:val="525252"/>
          <w:sz w:val="28"/>
          <w:szCs w:val="28"/>
        </w:rPr>
        <w:t>уке или мобильном устройстве</w:t>
      </w:r>
      <w:r w:rsidRPr="00B32EB0">
        <w:rPr>
          <w:color w:val="525252"/>
          <w:sz w:val="28"/>
          <w:szCs w:val="28"/>
        </w:rPr>
        <w:t xml:space="preserve"> можно выполнить семь основных шагов для создания кабинета.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на портал Госуслуг, воспользовавшись любым браузером. Установка каких-либо сертификатов и браузерных дополнений не потребуется. Адрес сайта для перехода - </w:t>
      </w:r>
      <w:hyperlink r:id="rId8" w:tgtFrame="_blank" w:history="1">
        <w:r w:rsidRPr="00B32EB0">
          <w:rPr>
            <w:rStyle w:val="a3"/>
            <w:rFonts w:cs="Times New Roman"/>
            <w:color w:val="3C6695"/>
            <w:szCs w:val="28"/>
            <w:bdr w:val="none" w:sz="0" w:space="0" w:color="auto" w:frame="1"/>
          </w:rPr>
          <w:t>www.gosuslugi.ru</w:t>
        </w:r>
      </w:hyperlink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Приготовьте документы и мобильный телефон. Минимальный набор документов – паспорт и СНИЛС. Также рекомендуется сразу же указать ИНН, данные водительского удостоверения и полис обязательного медицинского страхования (ОМС).</w:t>
      </w:r>
    </w:p>
    <w:p w:rsidR="00203954" w:rsidRPr="003C10D8" w:rsidRDefault="00203954" w:rsidP="00AB487B">
      <w:pPr>
        <w:pStyle w:val="a5"/>
        <w:numPr>
          <w:ilvl w:val="0"/>
          <w:numId w:val="1"/>
        </w:numPr>
        <w:jc w:val="both"/>
        <w:rPr>
          <w:rFonts w:cs="Times New Roman"/>
          <w:color w:val="525252"/>
          <w:szCs w:val="28"/>
        </w:rPr>
      </w:pPr>
      <w:r w:rsidRPr="003C10D8">
        <w:rPr>
          <w:rFonts w:cs="Times New Roman"/>
          <w:color w:val="525252"/>
          <w:szCs w:val="28"/>
        </w:rPr>
        <w:t>Нажмите кнопку </w:t>
      </w:r>
      <w:hyperlink r:id="rId9" w:history="1">
        <w:r w:rsidR="003C10D8" w:rsidRPr="003C10D8">
          <w:rPr>
            <w:rStyle w:val="a3"/>
            <w:rFonts w:cs="Times New Roman"/>
            <w:szCs w:val="28"/>
          </w:rPr>
          <w:t>Зарегистрироваться</w:t>
        </w:r>
      </w:hyperlink>
      <w:r w:rsidRPr="003C10D8">
        <w:rPr>
          <w:rFonts w:cs="Times New Roman"/>
          <w:color w:val="525252"/>
          <w:szCs w:val="28"/>
        </w:rPr>
        <w:t> на главной странице портала Госуслуг.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Заполните стартовую форму, указав имя, фамилию, номер мобильного телефона и адрес электронной почты.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hyperlink r:id="rId10" w:history="1">
        <w:r w:rsidR="003C10D8" w:rsidRPr="003C10D8">
          <w:rPr>
            <w:rStyle w:val="a3"/>
            <w:rFonts w:cs="Times New Roman"/>
            <w:szCs w:val="28"/>
          </w:rPr>
          <w:t>Зарегистрироваться</w:t>
        </w:r>
      </w:hyperlink>
      <w:r w:rsidR="003C10D8" w:rsidRPr="00B32EB0">
        <w:rPr>
          <w:rFonts w:cs="Times New Roman"/>
          <w:color w:val="525252"/>
          <w:szCs w:val="28"/>
        </w:rPr>
        <w:t xml:space="preserve"> </w:t>
      </w:r>
      <w:r w:rsidRPr="00B32EB0">
        <w:rPr>
          <w:rFonts w:cs="Times New Roman"/>
          <w:color w:val="525252"/>
          <w:szCs w:val="28"/>
        </w:rPr>
        <w:t>и дождитесь получения подтверждающего кода в виде SMS. Код действителен в течение пяти минут. Не получили код? Запросите его заново по истечении 300 секунд. Если обнаружили ошибку во введенных данных, то вернитесь назад по ссылке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Изменить данные</w:t>
      </w:r>
      <w:r w:rsidRPr="00B32EB0">
        <w:rPr>
          <w:rFonts w:cs="Times New Roman"/>
          <w:color w:val="525252"/>
          <w:szCs w:val="28"/>
        </w:rPr>
        <w:t> и внесите изменения.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lastRenderedPageBreak/>
        <w:t>Придумайте и укажите надежный пароль на следующей страничке. Также возможна автоматическая генерация надежных паролей по ссылке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Сгенерировать пароль</w:t>
      </w:r>
      <w:r w:rsidRPr="00B32EB0">
        <w:rPr>
          <w:rFonts w:cs="Times New Roman"/>
          <w:color w:val="525252"/>
          <w:szCs w:val="28"/>
        </w:rPr>
        <w:t>. Не забудьте сохранить пароль в надежном месте или запомните его.</w:t>
      </w:r>
    </w:p>
    <w:p w:rsidR="00203954" w:rsidRPr="00B32EB0" w:rsidRDefault="00203954" w:rsidP="00AB487B">
      <w:pPr>
        <w:numPr>
          <w:ilvl w:val="0"/>
          <w:numId w:val="1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Готово</w:t>
      </w:r>
      <w:r w:rsidRPr="00B32EB0">
        <w:rPr>
          <w:rFonts w:cs="Times New Roman"/>
          <w:color w:val="525252"/>
          <w:szCs w:val="28"/>
        </w:rPr>
        <w:t> для завершения создания личного кабинета на портале Госуслуги.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2" name="Рисунок 2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Аккаунт готов, теперь нужно добавить в него данные своих документов и прописать личные данные. Используйте следующую пошаговую инструкцию, чтобы заполнить основную информацию в своей учетной записи.</w:t>
      </w:r>
    </w:p>
    <w:p w:rsidR="00203954" w:rsidRPr="00B32EB0" w:rsidRDefault="00203954" w:rsidP="003C10D8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5DD69871" wp14:editId="5D9076D6">
            <wp:extent cx="5943600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660" t="24857" r="37658" b="62372"/>
                    <a:stretch/>
                  </pic:blipFill>
                  <pic:spPr bwMode="auto">
                    <a:xfrm>
                      <a:off x="0" y="0"/>
                      <a:ext cx="5959491" cy="16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Впишите в форму отчество или, при его отсутствии, установите галочку напротив пункта </w:t>
      </w:r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Нет отчества</w:t>
      </w:r>
      <w:r w:rsidRPr="00203954">
        <w:rPr>
          <w:rFonts w:eastAsia="Times New Roman" w:cs="Times New Roman"/>
          <w:color w:val="525252"/>
          <w:szCs w:val="28"/>
          <w:lang w:eastAsia="ru-RU"/>
        </w:rPr>
        <w:t>. Оставлять поле пустым нельзя.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Укажите пол – мужской или женский.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Выберите в календаре дату рождения или пропишите ее вручную в формате </w:t>
      </w:r>
      <w:r w:rsidRPr="00B32EB0">
        <w:rPr>
          <w:rFonts w:eastAsia="Times New Roman" w:cs="Times New Roman"/>
          <w:color w:val="000000"/>
          <w:szCs w:val="28"/>
          <w:bdr w:val="single" w:sz="6" w:space="1" w:color="929292" w:frame="1"/>
          <w:shd w:val="clear" w:color="auto" w:fill="F5F5F5"/>
          <w:lang w:eastAsia="ru-RU"/>
        </w:rPr>
        <w:t>ДД.ММ.ГГГГ</w:t>
      </w:r>
      <w:r w:rsidRPr="00203954">
        <w:rPr>
          <w:rFonts w:eastAsia="Times New Roman" w:cs="Times New Roman"/>
          <w:color w:val="525252"/>
          <w:szCs w:val="28"/>
          <w:lang w:eastAsia="ru-RU"/>
        </w:rPr>
        <w:t>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Откройте паспорт и перепишите оттуда точное место рождения – оно указывается как в паспорте, это важно.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Укажите в форме серию и номер паспорта, дату его выдачи и орган, выдавший документ. Также указывается код подразделения. Воспользуйтесь загранпаспортом при отсутствии паспорта гражданина Российской Федерации.</w:t>
      </w:r>
    </w:p>
    <w:p w:rsidR="00203954" w:rsidRPr="00203954" w:rsidRDefault="00203954" w:rsidP="00AB487B">
      <w:pPr>
        <w:numPr>
          <w:ilvl w:val="0"/>
          <w:numId w:val="2"/>
        </w:numPr>
        <w:shd w:val="clear" w:color="auto" w:fill="FFFFFF"/>
        <w:spacing w:after="120" w:line="465" w:lineRule="atLeast"/>
        <w:ind w:left="675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lastRenderedPageBreak/>
        <w:t>Впишите в форму номер СНИЛС (страховой номер индивидуального лицевого счета), он состоит из 11 цифр.</w:t>
      </w:r>
    </w:p>
    <w:p w:rsidR="00203954" w:rsidRPr="00203954" w:rsidRDefault="00203954" w:rsidP="00203954">
      <w:pPr>
        <w:shd w:val="clear" w:color="auto" w:fill="FFFFFF"/>
        <w:spacing w:after="375" w:line="435" w:lineRule="atLeast"/>
        <w:rPr>
          <w:rFonts w:eastAsia="Times New Roman" w:cs="Times New Roman"/>
          <w:color w:val="525252"/>
          <w:szCs w:val="28"/>
          <w:lang w:eastAsia="ru-RU"/>
        </w:rPr>
      </w:pPr>
      <w:r w:rsidRPr="00B32EB0">
        <w:rPr>
          <w:rFonts w:eastAsia="Times New Roman" w:cs="Times New Roman"/>
          <w:noProof/>
          <w:color w:val="525252"/>
          <w:szCs w:val="28"/>
          <w:lang w:eastAsia="ru-RU"/>
        </w:rPr>
        <w:drawing>
          <wp:inline distT="0" distB="0" distL="0" distR="0">
            <wp:extent cx="281940" cy="281940"/>
            <wp:effectExtent l="0" t="0" r="3810" b="3810"/>
            <wp:docPr id="5" name="Рисунок 5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203954" w:rsidRDefault="00203954" w:rsidP="00AB487B">
      <w:pPr>
        <w:shd w:val="clear" w:color="auto" w:fill="FFFFFF"/>
        <w:spacing w:after="375" w:line="435" w:lineRule="atLeast"/>
        <w:jc w:val="both"/>
        <w:rPr>
          <w:rFonts w:eastAsia="Times New Roman" w:cs="Times New Roman"/>
          <w:color w:val="525252"/>
          <w:szCs w:val="28"/>
          <w:lang w:eastAsia="ru-RU"/>
        </w:rPr>
      </w:pPr>
      <w:r w:rsidRPr="00203954">
        <w:rPr>
          <w:rFonts w:eastAsia="Times New Roman" w:cs="Times New Roman"/>
          <w:color w:val="525252"/>
          <w:szCs w:val="28"/>
          <w:lang w:eastAsia="ru-RU"/>
        </w:rPr>
        <w:t>Данные введены – остается отправить их на проверку, нажав кнопку «Сохранить». Проверка занимает от нескольких минут до нескольких дней, все зависит от доступности и загруженности сервисов ФМС и ПФР.</w:t>
      </w:r>
    </w:p>
    <w:p w:rsidR="00203954" w:rsidRPr="00B32EB0" w:rsidRDefault="00203954" w:rsidP="00611B66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2577DB68" wp14:editId="12CB69C2">
            <wp:extent cx="5694014" cy="1630680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89" t="65223" r="36889" b="20866"/>
                    <a:stretch/>
                  </pic:blipFill>
                  <pic:spPr bwMode="auto">
                    <a:xfrm>
                      <a:off x="0" y="0"/>
                      <a:ext cx="5705906" cy="163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AB487B">
      <w:pPr>
        <w:jc w:val="both"/>
        <w:rPr>
          <w:rFonts w:cs="Times New Roman"/>
          <w:color w:val="525252"/>
          <w:szCs w:val="28"/>
          <w:shd w:val="clear" w:color="auto" w:fill="FFFFFF"/>
        </w:rPr>
      </w:pPr>
      <w:r w:rsidRPr="00B32EB0">
        <w:rPr>
          <w:rFonts w:cs="Times New Roman"/>
          <w:color w:val="525252"/>
          <w:szCs w:val="28"/>
          <w:shd w:val="clear" w:color="auto" w:fill="FFFFFF"/>
        </w:rPr>
        <w:t>Указав номер ОМС, пользователи портала получают возможность записываться на прием к врачу онлайн. Дополнительно указываются данные военного билета и загранпаспорта, также можно указать данные детей для получения доступа к образовательным, медицинским и некоторым другим услугам.</w:t>
      </w:r>
    </w:p>
    <w:p w:rsidR="00611B66" w:rsidRDefault="00611B66">
      <w:pPr>
        <w:rPr>
          <w:rFonts w:cs="Times New Roman"/>
          <w:noProof/>
          <w:szCs w:val="28"/>
          <w:lang w:eastAsia="ru-RU"/>
        </w:rPr>
      </w:pPr>
    </w:p>
    <w:p w:rsidR="00203954" w:rsidRPr="00B32EB0" w:rsidRDefault="00203954" w:rsidP="00611B66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2F06D5A0" wp14:editId="3DE1EE90">
            <wp:extent cx="6031523" cy="26136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248" t="35120" r="27269" b="35234"/>
                    <a:stretch/>
                  </pic:blipFill>
                  <pic:spPr bwMode="auto">
                    <a:xfrm>
                      <a:off x="0" y="0"/>
                      <a:ext cx="6056959" cy="262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Регистрация в Госуслугах через приложение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 xml:space="preserve">При отсутствии компьютера или ноутбука, можно зарегистрироваться на портале с помощью мобильного приложения Госуслуги. Скачайте его из </w:t>
      </w:r>
      <w:r w:rsidRPr="00B32EB0">
        <w:rPr>
          <w:color w:val="525252"/>
          <w:sz w:val="28"/>
          <w:szCs w:val="28"/>
        </w:rPr>
        <w:lastRenderedPageBreak/>
        <w:t>Google Play или App Store, в зависимости от используемой мобильной платформы. Не скачивайте приложение из сторонних источников – это небезопасно.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Для регистрации на портале Госуслуги установите приложение и следуйте инструкции.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Запустите приложение, пропустите стартовую информацию об основных возможностях, 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Заполните простую форму – в ней указываются имя, фамилия и номер мобильного телефона для приема SMS.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Дождитесь получения подтверждающего CMC с кодом, введите код на следующей страничке. Код действителен в течение пяти минут.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Придумайте четырехзначный защитный код для входа в приложение – он задается дважды.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Продолжить</w:t>
      </w:r>
      <w:r w:rsidRPr="00B32EB0">
        <w:rPr>
          <w:rFonts w:cs="Times New Roman"/>
          <w:color w:val="525252"/>
          <w:szCs w:val="28"/>
        </w:rPr>
        <w:t>, в открывшейся форме укажите отчество, пол, дату рождения и гражданство.</w:t>
      </w:r>
    </w:p>
    <w:p w:rsidR="00203954" w:rsidRPr="00B32EB0" w:rsidRDefault="00203954" w:rsidP="00AB487B">
      <w:pPr>
        <w:numPr>
          <w:ilvl w:val="0"/>
          <w:numId w:val="3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 следующих формах укажите данные документов – паспорта, СНИЛС. При необходимости, добавьте другие документы.</w:t>
      </w:r>
    </w:p>
    <w:p w:rsidR="00203954" w:rsidRPr="00B32EB0" w:rsidRDefault="00203954" w:rsidP="00174381">
      <w:pPr>
        <w:jc w:val="center"/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088113A1" wp14:editId="60DDDDAB">
            <wp:extent cx="5748122" cy="19507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404" t="74800" r="36248" b="8096"/>
                    <a:stretch/>
                  </pic:blipFill>
                  <pic:spPr bwMode="auto">
                    <a:xfrm>
                      <a:off x="0" y="0"/>
                      <a:ext cx="5768914" cy="195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>
      <w:pPr>
        <w:rPr>
          <w:rFonts w:cs="Times New Roman"/>
          <w:szCs w:val="28"/>
        </w:rPr>
      </w:pPr>
    </w:p>
    <w:p w:rsidR="00203954" w:rsidRDefault="00203954" w:rsidP="00DB5876">
      <w:pPr>
        <w:ind w:left="567"/>
        <w:rPr>
          <w:rFonts w:cs="Times New Roman"/>
          <w:noProof/>
          <w:szCs w:val="28"/>
          <w:lang w:eastAsia="ru-RU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090E8B84" wp14:editId="6F80AA7E">
            <wp:extent cx="2623185" cy="80772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798" t="20144" r="51113" b="72144"/>
                    <a:stretch/>
                  </pic:blipFill>
                  <pic:spPr bwMode="auto">
                    <a:xfrm>
                      <a:off x="0" y="0"/>
                      <a:ext cx="2650328" cy="81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5876">
        <w:rPr>
          <w:rFonts w:cs="Times New Roman"/>
          <w:noProof/>
          <w:szCs w:val="28"/>
          <w:lang w:eastAsia="ru-RU"/>
        </w:rPr>
        <w:t xml:space="preserve">                                  </w:t>
      </w:r>
    </w:p>
    <w:p w:rsidR="00CA0A73" w:rsidRDefault="00BF3F64" w:rsidP="00DB5876">
      <w:pPr>
        <w:ind w:left="993" w:hanging="284"/>
        <w:rPr>
          <w:rFonts w:cs="Times New Roman"/>
          <w:noProof/>
          <w:szCs w:val="28"/>
          <w:lang w:eastAsia="ru-RU"/>
        </w:rPr>
      </w:pPr>
      <w:r w:rsidRPr="00B32EB0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5199F1AA" wp14:editId="19D8F91A">
            <wp:extent cx="2781300" cy="7510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207" t="30466" r="50672" b="62274"/>
                    <a:stretch/>
                  </pic:blipFill>
                  <pic:spPr bwMode="auto">
                    <a:xfrm>
                      <a:off x="0" y="0"/>
                      <a:ext cx="2817385" cy="76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A73" w:rsidRDefault="00CA0A73" w:rsidP="00DB5876">
      <w:pPr>
        <w:ind w:left="426" w:firstLine="567"/>
        <w:rPr>
          <w:rFonts w:cs="Times New Roman"/>
          <w:noProof/>
          <w:szCs w:val="28"/>
          <w:lang w:eastAsia="ru-RU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16F77AE8" wp14:editId="2F32C809">
            <wp:extent cx="2365891" cy="7162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27" t="40901" r="51564" b="51613"/>
                    <a:stretch/>
                  </pic:blipFill>
                  <pic:spPr bwMode="auto">
                    <a:xfrm>
                      <a:off x="0" y="0"/>
                      <a:ext cx="2402462" cy="72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F64" w:rsidRPr="00B32EB0" w:rsidRDefault="00DB5876" w:rsidP="00DB5876">
      <w:pPr>
        <w:ind w:left="567" w:firstLine="567"/>
        <w:rPr>
          <w:rFonts w:cs="Times New Roman"/>
          <w:noProof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656801" wp14:editId="4918133C">
            <wp:extent cx="2148840" cy="855260"/>
            <wp:effectExtent l="0" t="0" r="381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62" t="13911" r="77680" b="73090"/>
                    <a:stretch/>
                  </pic:blipFill>
                  <pic:spPr bwMode="auto">
                    <a:xfrm>
                      <a:off x="0" y="0"/>
                      <a:ext cx="2165501" cy="861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 создать профиль через Онлайн Банки?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Данный способ регистрации на Госуслугах предназначен для кл</w:t>
      </w:r>
      <w:r w:rsidR="00DB5876">
        <w:rPr>
          <w:color w:val="525252"/>
          <w:sz w:val="28"/>
          <w:szCs w:val="28"/>
        </w:rPr>
        <w:t xml:space="preserve">иентов Сбербанка, Почта Банка, </w:t>
      </w:r>
      <w:r w:rsidRPr="00B32EB0">
        <w:rPr>
          <w:color w:val="525252"/>
          <w:sz w:val="28"/>
          <w:szCs w:val="28"/>
        </w:rPr>
        <w:t>банка Тинькофф</w:t>
      </w:r>
      <w:r w:rsidR="00DB5876">
        <w:rPr>
          <w:color w:val="525252"/>
          <w:sz w:val="28"/>
          <w:szCs w:val="28"/>
        </w:rPr>
        <w:t>, ВТБ</w:t>
      </w:r>
      <w:r w:rsidRPr="00B32EB0">
        <w:rPr>
          <w:color w:val="525252"/>
          <w:sz w:val="28"/>
          <w:szCs w:val="28"/>
        </w:rPr>
        <w:t>. Его основные преимущества – не нужно возиться с документами, не нужно подтверждать учетную запись.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Пошаговая инструкция по регистрации на Госуслугах через Сбербанк Онлайн.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Сбербанк Онлайн, авторизуйтесь с логином и паролем.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Выберите пункт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Госуслугах</w:t>
      </w:r>
      <w:r w:rsidRPr="00B32EB0">
        <w:rPr>
          <w:rFonts w:cs="Times New Roman"/>
          <w:color w:val="525252"/>
          <w:szCs w:val="28"/>
        </w:rPr>
        <w:t> во вкладке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Прочее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r w:rsidRPr="00B32EB0">
        <w:rPr>
          <w:rFonts w:cs="Times New Roman"/>
          <w:color w:val="525252"/>
          <w:szCs w:val="28"/>
        </w:rPr>
        <w:t>, проверьте паспортные данные, укажите СНИЛС, электронную почту и код подразделения органа, выдавшего паспорт.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Продолжить</w:t>
      </w:r>
      <w:r w:rsidRPr="00B32EB0">
        <w:rPr>
          <w:rFonts w:cs="Times New Roman"/>
          <w:color w:val="525252"/>
          <w:szCs w:val="28"/>
        </w:rPr>
        <w:t> для отправки данных на портал Госуслуги.</w:t>
      </w:r>
    </w:p>
    <w:p w:rsidR="00203954" w:rsidRPr="00B32EB0" w:rsidRDefault="00203954" w:rsidP="00AB487B">
      <w:pPr>
        <w:numPr>
          <w:ilvl w:val="0"/>
          <w:numId w:val="4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действие с помощью SMS-кода.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Личный кабинет готов – проверка документов займет от нескольких минут до нескольких дней. Для входа на портал используйте логин и пароль. В качестве логина выступает мобильный телефон, почта или СНИЛС, пароль поступит в виде SMS. При необходимости, авторизуйтесь в личном кабинете портала Госуслуги и добавьте дополнительные документы.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Пошаговая инструкция для клиентов банка Тинькофф.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lastRenderedPageBreak/>
        <w:t>Авторизуйтесь в личном кабинете на официальном сайте банка.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Платежи</w:t>
      </w:r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r w:rsidRPr="00B32EB0">
        <w:rPr>
          <w:rFonts w:cs="Times New Roman"/>
          <w:color w:val="525252"/>
          <w:szCs w:val="28"/>
        </w:rPr>
        <w:t>, выберите услугу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Госуслугах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numPr>
          <w:ilvl w:val="0"/>
          <w:numId w:val="5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правильность указанных данных и нажмите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После отправки заявки на регистрацию остается дождаться SMS с подтверждением и паролем для входа на портал. При необходимости, авторизуйтесь на Госуслугах и впишите данные других документов.</w:t>
      </w:r>
    </w:p>
    <w:p w:rsidR="00203954" w:rsidRPr="00B32EB0" w:rsidRDefault="00203954" w:rsidP="00AB487B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Что касается Почта Банка, то здесь процедуры регистрации на портале Госуслуги не предусмотрено. Клиенты банка могут подтвердить лишь уже существующий личный кабинет.</w:t>
      </w:r>
    </w:p>
    <w:p w:rsidR="00203954" w:rsidRPr="00B32EB0" w:rsidRDefault="00203954">
      <w:pPr>
        <w:rPr>
          <w:rFonts w:cs="Times New Roman"/>
          <w:szCs w:val="28"/>
        </w:rPr>
      </w:pPr>
      <w:r w:rsidRPr="00B32EB0">
        <w:rPr>
          <w:rFonts w:cs="Times New Roman"/>
          <w:noProof/>
          <w:szCs w:val="28"/>
          <w:lang w:eastAsia="ru-RU"/>
        </w:rPr>
        <w:drawing>
          <wp:inline distT="0" distB="0" distL="0" distR="0" wp14:anchorId="1E437111" wp14:editId="61A037C3">
            <wp:extent cx="6028055" cy="3589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140" t="21436" r="26243" b="23830"/>
                    <a:stretch/>
                  </pic:blipFill>
                  <pic:spPr bwMode="auto">
                    <a:xfrm>
                      <a:off x="0" y="0"/>
                      <a:ext cx="6079497" cy="3619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2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Подтверждение учетной записи после регистрации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Для получения полного доступа ко всем государственным услугам необходимо подтвердить учетную запись. Самый простой способ – заказать подтверждающее письмо с кодом, которое поступит обычной почтой. Авторизуйтесь на портале Госуслуги и укажите код из письма прямо на главной странице личного кабинета.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lastRenderedPageBreak/>
        <w:t>Следующий способ подтверждения – в одном из центров обслуживания. В их список входят коммерческие банки, отделения Пенсионного фонда и МФЦ. Карта расположения центров находится на портале Госуслуги – при визите в выбранный центр возьмите с собой паспорт.</w:t>
      </w:r>
    </w:p>
    <w:p w:rsidR="00203954" w:rsidRPr="00B32EB0" w:rsidRDefault="00203954" w:rsidP="00203954">
      <w:pPr>
        <w:pStyle w:val="a4"/>
        <w:shd w:val="clear" w:color="auto" w:fill="FFFFFF"/>
        <w:spacing w:before="0" w:beforeAutospacing="0" w:after="375" w:afterAutospacing="0" w:line="435" w:lineRule="atLeast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Почта Банка.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системе Почта Банк Онлайн.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Оплатить</w:t>
      </w:r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Подтверждение профиля Госуслуг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Подтвердите правильность персональных данных и документов, отправьте заявку.</w:t>
      </w:r>
    </w:p>
    <w:p w:rsidR="00203954" w:rsidRPr="00B32EB0" w:rsidRDefault="00203954" w:rsidP="00203954">
      <w:pPr>
        <w:numPr>
          <w:ilvl w:val="0"/>
          <w:numId w:val="6"/>
        </w:num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Спустя пару минут аккаунт получит статус подтвержденной.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Сбербанка.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банкинге Сбербанк Онлайн.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Прочее</w:t>
      </w:r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Регистрация на Госуслугах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Проверьте правильность персональных данных и документов, нажмите на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Подтвердить учетную запись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7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Система найдет нужную учетную запись и подтвердит ее.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Инструкция для клиентов банка Тинькофф.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в банкинге банка Тинькофф.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в раздел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Платежи</w:t>
      </w:r>
      <w:r w:rsidRPr="00B32EB0">
        <w:rPr>
          <w:rFonts w:cs="Times New Roman"/>
          <w:color w:val="525252"/>
          <w:szCs w:val="28"/>
        </w:rPr>
        <w:t> –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Госуслуги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8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Проверьте правильность персональных данных и документов, нажмите на кнопку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Зарегистрироваться</w:t>
      </w:r>
      <w:r w:rsidRPr="00B32EB0">
        <w:rPr>
          <w:rFonts w:cs="Times New Roman"/>
          <w:color w:val="525252"/>
          <w:szCs w:val="28"/>
        </w:rPr>
        <w:t>.</w:t>
      </w:r>
    </w:p>
    <w:p w:rsidR="00203954" w:rsidRDefault="00203954" w:rsidP="00EB1FEE">
      <w:pPr>
        <w:numPr>
          <w:ilvl w:val="0"/>
          <w:numId w:val="8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Спустя пару минут учетная запись получит статус подтвержденной.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Регистрация на Госуслугах</w:t>
      </w:r>
      <w:r>
        <w:rPr>
          <w:rFonts w:cs="Times New Roman"/>
          <w:color w:val="525252"/>
          <w:szCs w:val="28"/>
        </w:rPr>
        <w:t xml:space="preserve"> в </w:t>
      </w:r>
      <w:r w:rsidRPr="00EF46F1">
        <w:rPr>
          <w:rFonts w:cs="Times New Roman"/>
          <w:color w:val="525252"/>
          <w:szCs w:val="28"/>
        </w:rPr>
        <w:t xml:space="preserve"> ВТБ-Онлайн </w:t>
      </w:r>
    </w:p>
    <w:p w:rsidR="00302795" w:rsidRPr="00EF46F1" w:rsidRDefault="00302795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</w:p>
    <w:p w:rsidR="00EF46F1" w:rsidRDefault="00EF46F1" w:rsidP="00EB1FEE">
      <w:pPr>
        <w:shd w:val="clear" w:color="auto" w:fill="FFFFFF"/>
        <w:spacing w:after="0" w:line="240" w:lineRule="exac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1) Войдите в ВТБ-Онлайн </w:t>
      </w:r>
    </w:p>
    <w:p w:rsidR="00EF46F1" w:rsidRPr="00EF46F1" w:rsidRDefault="00605A1D" w:rsidP="00EB1FEE">
      <w:pPr>
        <w:shd w:val="clear" w:color="auto" w:fill="FFFFFF"/>
        <w:spacing w:after="0" w:line="240" w:lineRule="exact"/>
        <w:ind w:left="675"/>
        <w:jc w:val="both"/>
        <w:rPr>
          <w:rFonts w:cs="Times New Roman"/>
          <w:color w:val="44546A" w:themeColor="text2"/>
          <w:sz w:val="24"/>
          <w:szCs w:val="24"/>
        </w:rPr>
      </w:pPr>
      <w:hyperlink r:id="rId18" w:history="1">
        <w:r w:rsidR="00EF46F1" w:rsidRPr="00EF46F1">
          <w:rPr>
            <w:rStyle w:val="a3"/>
            <w:rFonts w:cs="Times New Roman"/>
            <w:sz w:val="24"/>
            <w:szCs w:val="24"/>
          </w:rPr>
          <w:t>Войти</w:t>
        </w:r>
      </w:hyperlink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lastRenderedPageBreak/>
        <w:t xml:space="preserve">2) </w:t>
      </w:r>
      <w:r w:rsidRPr="00EF46F1">
        <w:rPr>
          <w:rFonts w:cs="Times New Roman"/>
          <w:color w:val="525252"/>
          <w:szCs w:val="28"/>
        </w:rPr>
        <w:t>Выберите «Регистрация на Госуслугах»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браузере нажмите на свой профиль: ваше имя в верхнем правом углу экрана, ссылка находится в выпадающем меню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мобильном приложении перейдите на вкладку «Прочее»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>
        <w:rPr>
          <w:rFonts w:cs="Times New Roman"/>
          <w:color w:val="525252"/>
          <w:szCs w:val="28"/>
        </w:rPr>
        <w:t xml:space="preserve">3) </w:t>
      </w:r>
      <w:r w:rsidRPr="00EF46F1">
        <w:rPr>
          <w:rFonts w:cs="Times New Roman"/>
          <w:color w:val="525252"/>
          <w:szCs w:val="28"/>
        </w:rPr>
        <w:t>Заполните заявку</w:t>
      </w:r>
    </w:p>
    <w:p w:rsidR="00EF46F1" w:rsidRP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В случае, если у вас нет учетн</w:t>
      </w:r>
      <w:r>
        <w:rPr>
          <w:rFonts w:cs="Times New Roman"/>
          <w:color w:val="525252"/>
          <w:szCs w:val="28"/>
        </w:rPr>
        <w:t xml:space="preserve">ой записи на Госуслугах нажмите </w:t>
      </w:r>
      <w:r w:rsidRPr="00EF46F1">
        <w:rPr>
          <w:rFonts w:cs="Times New Roman"/>
          <w:color w:val="525252"/>
          <w:szCs w:val="28"/>
        </w:rPr>
        <w:t>«Зарегистрироваться»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EF46F1">
        <w:rPr>
          <w:rFonts w:cs="Times New Roman"/>
          <w:color w:val="525252"/>
          <w:szCs w:val="28"/>
        </w:rPr>
        <w:t>Если у вас есть учетная запись, требующая подтверждения, нажмите «Подтвердить учетную запись»</w:t>
      </w:r>
    </w:p>
    <w:p w:rsidR="00EF46F1" w:rsidRDefault="00EF46F1" w:rsidP="00EB1FEE">
      <w:pPr>
        <w:shd w:val="clear" w:color="auto" w:fill="FFFFFF"/>
        <w:spacing w:after="120" w:line="465" w:lineRule="atLeast"/>
        <w:ind w:left="675"/>
        <w:jc w:val="both"/>
        <w:rPr>
          <w:noProof/>
          <w:lang w:eastAsia="ru-RU"/>
        </w:rPr>
      </w:pPr>
    </w:p>
    <w:p w:rsidR="00EF46F1" w:rsidRPr="00B32EB0" w:rsidRDefault="00EF46F1" w:rsidP="00EF46F1">
      <w:pPr>
        <w:shd w:val="clear" w:color="auto" w:fill="FFFFFF"/>
        <w:spacing w:after="120" w:line="465" w:lineRule="atLeast"/>
        <w:ind w:left="675"/>
        <w:rPr>
          <w:rFonts w:cs="Times New Roman"/>
          <w:color w:val="525252"/>
          <w:szCs w:val="28"/>
        </w:rPr>
      </w:pPr>
      <w:r>
        <w:rPr>
          <w:noProof/>
          <w:lang w:eastAsia="ru-RU"/>
        </w:rPr>
        <w:drawing>
          <wp:inline distT="0" distB="0" distL="0" distR="0" wp14:anchorId="1B5A02DB" wp14:editId="7915710A">
            <wp:extent cx="5417820" cy="4322880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783" t="13227" r="25345" b="17445"/>
                    <a:stretch/>
                  </pic:blipFill>
                  <pic:spPr bwMode="auto">
                    <a:xfrm>
                      <a:off x="0" y="0"/>
                      <a:ext cx="5447480" cy="434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954" w:rsidRPr="00B32EB0" w:rsidRDefault="00203954" w:rsidP="00203954">
      <w:pPr>
        <w:pStyle w:val="a4"/>
        <w:shd w:val="clear" w:color="auto" w:fill="FFFFFF"/>
        <w:spacing w:before="0" w:beforeAutospacing="0" w:after="375" w:afterAutospacing="0" w:line="435" w:lineRule="atLeast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12" name="Рисунок 12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EB1FEE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Возможные проблемы при регистрации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При регистрации на портале Госуслуги пользователи нередко сталкиваются со сложностями. Самые частые проблемы и их решения указаны ниже.</w:t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Не могу зарегистрироваться – что делать?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Еще раз перечитайте инструкции по регистрации. Они написаны доступным языком – справится даже ребенок. Не получается зарегистрироваться самостоятельно? Попросите сделать это друзей или родственников, обладающих компьютерной грамотностью.</w:t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Можно ли зарегистрироваться заново?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Повторная регистрация действительно возможна, но предварительно нужно удалить уже существующий аккаунт.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Авторизуйтесь на портале Госуслуги.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Перейдите на вкладку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Настройки учетной записи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Нажмите ссылку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Удалить учетную запись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Введите пароль и поставьте галочку </w:t>
      </w:r>
      <w:r w:rsidRPr="00B32EB0">
        <w:rPr>
          <w:rStyle w:val="bs"/>
          <w:rFonts w:cs="Times New Roman"/>
          <w:color w:val="000000"/>
          <w:szCs w:val="28"/>
          <w:bdr w:val="single" w:sz="6" w:space="1" w:color="929292" w:frame="1"/>
          <w:shd w:val="clear" w:color="auto" w:fill="F5F5F5"/>
        </w:rPr>
        <w:t>Я не робот</w:t>
      </w:r>
      <w:r w:rsidRPr="00B32EB0">
        <w:rPr>
          <w:rFonts w:cs="Times New Roman"/>
          <w:color w:val="525252"/>
          <w:szCs w:val="28"/>
        </w:rPr>
        <w:t>.</w:t>
      </w:r>
    </w:p>
    <w:p w:rsidR="00203954" w:rsidRPr="00B32EB0" w:rsidRDefault="00203954" w:rsidP="00EB1FEE">
      <w:pPr>
        <w:numPr>
          <w:ilvl w:val="0"/>
          <w:numId w:val="9"/>
        </w:numPr>
        <w:shd w:val="clear" w:color="auto" w:fill="FFFFFF"/>
        <w:spacing w:after="120" w:line="465" w:lineRule="atLeast"/>
        <w:ind w:left="675"/>
        <w:jc w:val="both"/>
        <w:rPr>
          <w:rFonts w:cs="Times New Roman"/>
          <w:color w:val="525252"/>
          <w:szCs w:val="28"/>
        </w:rPr>
      </w:pPr>
      <w:r w:rsidRPr="00B32EB0">
        <w:rPr>
          <w:rFonts w:cs="Times New Roman"/>
          <w:color w:val="525252"/>
          <w:szCs w:val="28"/>
        </w:rPr>
        <w:t>Учетная запись удалена, можно регистрировать новую.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При отсутствии доступа к личному кабинету удалите аккаунт на Госуслугах в ближайшем МФЦ или отделении Пенсионного фонда. С собой нужно иметь паспорт. После удаления учетной записи приступайте к регистрации новой – все инструкции изложены выше.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noProof/>
          <w:color w:val="525252"/>
          <w:sz w:val="28"/>
          <w:szCs w:val="28"/>
        </w:rPr>
        <w:drawing>
          <wp:inline distT="0" distB="0" distL="0" distR="0">
            <wp:extent cx="281940" cy="281940"/>
            <wp:effectExtent l="0" t="0" r="3810" b="3810"/>
            <wp:docPr id="11" name="Рисунок 11" descr="https://gosuslugi.expert/uploads/posts/2020-04/1587055061_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suslugi.expert/uploads/posts/2020-04/1587055061_arro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954" w:rsidRPr="00B32EB0" w:rsidRDefault="00203954" w:rsidP="00EB1FEE">
      <w:pPr>
        <w:pStyle w:val="3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32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Решение других проблем через службу поддержки</w:t>
      </w:r>
    </w:p>
    <w:p w:rsidR="00203954" w:rsidRPr="00B32EB0" w:rsidRDefault="00203954" w:rsidP="00EB1FEE">
      <w:pPr>
        <w:pStyle w:val="a4"/>
        <w:shd w:val="clear" w:color="auto" w:fill="FFFFFF"/>
        <w:spacing w:before="0" w:beforeAutospacing="0" w:after="375" w:afterAutospacing="0" w:line="435" w:lineRule="atLeast"/>
        <w:jc w:val="both"/>
        <w:rPr>
          <w:color w:val="525252"/>
          <w:sz w:val="28"/>
          <w:szCs w:val="28"/>
        </w:rPr>
      </w:pPr>
      <w:r w:rsidRPr="00B32EB0">
        <w:rPr>
          <w:color w:val="525252"/>
          <w:sz w:val="28"/>
          <w:szCs w:val="28"/>
        </w:rPr>
        <w:t>Не получается зарегистрироваться на портале Госуслуги? Позвоните на горячую линию по номеру 8-800-100-70-10. Для звонков с мобильного телефона можно использовать короткий номер 115. Дождитесь ответа специалиста, обрисуйте проблему и следуйте подсказкам.</w:t>
      </w:r>
    </w:p>
    <w:p w:rsidR="00203954" w:rsidRPr="00B32EB0" w:rsidRDefault="00203954">
      <w:pPr>
        <w:rPr>
          <w:rFonts w:cs="Times New Roman"/>
          <w:szCs w:val="28"/>
        </w:rPr>
      </w:pPr>
    </w:p>
    <w:sectPr w:rsidR="00203954" w:rsidRPr="00B32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719C"/>
    <w:multiLevelType w:val="multilevel"/>
    <w:tmpl w:val="908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1485E"/>
    <w:multiLevelType w:val="multilevel"/>
    <w:tmpl w:val="1AC0A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00071"/>
    <w:multiLevelType w:val="multilevel"/>
    <w:tmpl w:val="5C548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F26F3B"/>
    <w:multiLevelType w:val="multilevel"/>
    <w:tmpl w:val="D2EC3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D0435C"/>
    <w:multiLevelType w:val="multilevel"/>
    <w:tmpl w:val="E76E1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0D619D"/>
    <w:multiLevelType w:val="multilevel"/>
    <w:tmpl w:val="37E2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0A6113"/>
    <w:multiLevelType w:val="multilevel"/>
    <w:tmpl w:val="D320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9C24CA"/>
    <w:multiLevelType w:val="multilevel"/>
    <w:tmpl w:val="1FC4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CA565D"/>
    <w:multiLevelType w:val="multilevel"/>
    <w:tmpl w:val="F30CB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954"/>
    <w:rsid w:val="00174381"/>
    <w:rsid w:val="00203954"/>
    <w:rsid w:val="00302795"/>
    <w:rsid w:val="003C10D8"/>
    <w:rsid w:val="004746C3"/>
    <w:rsid w:val="00605A1D"/>
    <w:rsid w:val="00611B66"/>
    <w:rsid w:val="00AB487B"/>
    <w:rsid w:val="00B32EB0"/>
    <w:rsid w:val="00BF3F64"/>
    <w:rsid w:val="00CA0A73"/>
    <w:rsid w:val="00DB5876"/>
    <w:rsid w:val="00EB1FEE"/>
    <w:rsid w:val="00EF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395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9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9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95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039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395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39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039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s">
    <w:name w:val="bs"/>
    <w:basedOn w:val="a0"/>
    <w:rsid w:val="00203954"/>
  </w:style>
  <w:style w:type="paragraph" w:styleId="a5">
    <w:name w:val="List Paragraph"/>
    <w:basedOn w:val="a"/>
    <w:uiPriority w:val="34"/>
    <w:qFormat/>
    <w:rsid w:val="003C10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5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0395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39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39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395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039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0395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39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039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s">
    <w:name w:val="bs"/>
    <w:basedOn w:val="a0"/>
    <w:rsid w:val="00203954"/>
  </w:style>
  <w:style w:type="paragraph" w:styleId="a5">
    <w:name w:val="List Paragraph"/>
    <w:basedOn w:val="a"/>
    <w:uiPriority w:val="34"/>
    <w:qFormat/>
    <w:rsid w:val="003C10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5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1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4780">
          <w:marLeft w:val="0"/>
          <w:marRight w:val="0"/>
          <w:marTop w:val="15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8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7913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7936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56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21357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03620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8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0A2896"/>
                                    <w:left w:val="single" w:sz="12" w:space="0" w:color="0A2896"/>
                                    <w:bottom w:val="single" w:sz="12" w:space="0" w:color="0A2896"/>
                                    <w:right w:val="single" w:sz="12" w:space="0" w:color="0A2896"/>
                                  </w:divBdr>
                                </w:div>
                                <w:div w:id="164373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250346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online.vtb.ru/content/v/ru/login.htm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esia.gosuslugi.ru/registration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esia.gosuslugi.ru/registration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1498</Words>
  <Characters>8543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Седойкин</dc:creator>
  <cp:lastModifiedBy>User</cp:lastModifiedBy>
  <cp:revision>2</cp:revision>
  <dcterms:created xsi:type="dcterms:W3CDTF">2020-05-21T03:03:00Z</dcterms:created>
  <dcterms:modified xsi:type="dcterms:W3CDTF">2020-05-21T03:03:00Z</dcterms:modified>
</cp:coreProperties>
</file>